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80F" w:rsidRDefault="005721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Dana 28.prosinca </w:t>
      </w:r>
      <w:r w:rsidR="00496C74">
        <w:rPr>
          <w:rFonts w:ascii="Times New Roman" w:hAnsi="Times New Roman" w:cs="Times New Roman"/>
          <w:sz w:val="24"/>
          <w:szCs w:val="24"/>
        </w:rPr>
        <w:t>2020. godine u službenim prostorijama Osnovne škole „Vazmoslav Gržalja“ u Buzetu u 08:00 sati, na temelju članka 12</w:t>
      </w:r>
      <w:r w:rsidR="00266935">
        <w:rPr>
          <w:rFonts w:ascii="Times New Roman" w:hAnsi="Times New Roman" w:cs="Times New Roman"/>
          <w:sz w:val="24"/>
          <w:szCs w:val="24"/>
        </w:rPr>
        <w:t>.</w:t>
      </w:r>
      <w:r w:rsidR="00496C74">
        <w:rPr>
          <w:rFonts w:ascii="Times New Roman" w:hAnsi="Times New Roman" w:cs="Times New Roman"/>
          <w:sz w:val="24"/>
          <w:szCs w:val="24"/>
        </w:rPr>
        <w:t xml:space="preserve"> Pravilnika o provedbi postupka jednostavne nabave naručitelja Osnovne škole, članovi stručnog povjerenstva pristupili su otvaranju, pregledu i ocjeni ponuda o tijeku kojeg stručno povjerenstvo sastavlja ovaj </w:t>
      </w:r>
    </w:p>
    <w:p w:rsidR="00496C74" w:rsidRDefault="00496C74">
      <w:pPr>
        <w:rPr>
          <w:rFonts w:ascii="Times New Roman" w:hAnsi="Times New Roman" w:cs="Times New Roman"/>
          <w:sz w:val="24"/>
          <w:szCs w:val="24"/>
        </w:rPr>
      </w:pPr>
    </w:p>
    <w:p w:rsidR="00496C74" w:rsidRPr="00496C74" w:rsidRDefault="00496C74" w:rsidP="00496C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C74">
        <w:rPr>
          <w:rFonts w:ascii="Times New Roman" w:hAnsi="Times New Roman" w:cs="Times New Roman"/>
          <w:b/>
          <w:sz w:val="24"/>
          <w:szCs w:val="24"/>
        </w:rPr>
        <w:t>Z A P I S N I K</w:t>
      </w:r>
    </w:p>
    <w:p w:rsidR="00496C74" w:rsidRDefault="00496C74" w:rsidP="00496C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C74">
        <w:rPr>
          <w:rFonts w:ascii="Times New Roman" w:hAnsi="Times New Roman" w:cs="Times New Roman"/>
          <w:b/>
          <w:sz w:val="24"/>
          <w:szCs w:val="24"/>
        </w:rPr>
        <w:t>o otvaranju, pregledu i ocjeni ponuda</w:t>
      </w:r>
    </w:p>
    <w:p w:rsidR="00496C74" w:rsidRDefault="00496C74" w:rsidP="00496C74">
      <w:pPr>
        <w:rPr>
          <w:rFonts w:ascii="Times New Roman" w:hAnsi="Times New Roman" w:cs="Times New Roman"/>
          <w:b/>
          <w:sz w:val="24"/>
          <w:szCs w:val="24"/>
        </w:rPr>
      </w:pPr>
    </w:p>
    <w:p w:rsidR="00496C74" w:rsidRDefault="00496C74" w:rsidP="00496C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Osnovni podaci o postupku su:</w:t>
      </w:r>
    </w:p>
    <w:p w:rsidR="00496C74" w:rsidRDefault="00496C74" w:rsidP="00496C74">
      <w:pPr>
        <w:rPr>
          <w:rFonts w:ascii="Times New Roman" w:hAnsi="Times New Roman" w:cs="Times New Roman"/>
          <w:sz w:val="24"/>
          <w:szCs w:val="24"/>
        </w:rPr>
      </w:pPr>
      <w:r w:rsidRPr="00496C74">
        <w:rPr>
          <w:rFonts w:ascii="Times New Roman" w:hAnsi="Times New Roman" w:cs="Times New Roman"/>
          <w:b/>
          <w:sz w:val="24"/>
          <w:szCs w:val="24"/>
        </w:rPr>
        <w:t xml:space="preserve">NARUČITELJ: </w:t>
      </w:r>
      <w:r>
        <w:rPr>
          <w:rFonts w:ascii="Times New Roman" w:hAnsi="Times New Roman" w:cs="Times New Roman"/>
          <w:b/>
          <w:sz w:val="24"/>
          <w:szCs w:val="24"/>
        </w:rPr>
        <w:t xml:space="preserve">Osnovna škola „Vazmoslav Gržalja“ Buzet, </w:t>
      </w:r>
      <w:r>
        <w:rPr>
          <w:rFonts w:ascii="Times New Roman" w:hAnsi="Times New Roman" w:cs="Times New Roman"/>
          <w:sz w:val="24"/>
          <w:szCs w:val="24"/>
        </w:rPr>
        <w:t>Buzet, II. istarske brigade 18, OIB: 88886840492</w:t>
      </w:r>
    </w:p>
    <w:p w:rsidR="00496C74" w:rsidRDefault="00496C74" w:rsidP="00496C74">
      <w:pPr>
        <w:rPr>
          <w:rFonts w:ascii="Times New Roman" w:hAnsi="Times New Roman" w:cs="Times New Roman"/>
          <w:sz w:val="24"/>
          <w:szCs w:val="24"/>
        </w:rPr>
      </w:pPr>
      <w:r w:rsidRPr="00343B7E">
        <w:rPr>
          <w:rFonts w:ascii="Times New Roman" w:hAnsi="Times New Roman" w:cs="Times New Roman"/>
          <w:b/>
          <w:sz w:val="24"/>
          <w:szCs w:val="24"/>
        </w:rPr>
        <w:t>PREDMET NABAVE:</w:t>
      </w:r>
      <w:r>
        <w:rPr>
          <w:rFonts w:ascii="Times New Roman" w:hAnsi="Times New Roman" w:cs="Times New Roman"/>
          <w:sz w:val="24"/>
          <w:szCs w:val="24"/>
        </w:rPr>
        <w:t xml:space="preserve"> Radovi sanacije poda učionice u Osnovnoj školi </w:t>
      </w:r>
      <w:r w:rsidR="00343B7E">
        <w:rPr>
          <w:rFonts w:ascii="Times New Roman" w:hAnsi="Times New Roman" w:cs="Times New Roman"/>
          <w:sz w:val="24"/>
          <w:szCs w:val="24"/>
        </w:rPr>
        <w:t>„Vazmoslav Gržalja“</w:t>
      </w:r>
    </w:p>
    <w:p w:rsidR="00343B7E" w:rsidRDefault="00343B7E" w:rsidP="00496C74">
      <w:pPr>
        <w:rPr>
          <w:rFonts w:ascii="Times New Roman" w:hAnsi="Times New Roman" w:cs="Times New Roman"/>
          <w:sz w:val="24"/>
          <w:szCs w:val="24"/>
        </w:rPr>
      </w:pPr>
      <w:r w:rsidRPr="00343B7E">
        <w:rPr>
          <w:rFonts w:ascii="Times New Roman" w:hAnsi="Times New Roman" w:cs="Times New Roman"/>
          <w:b/>
          <w:sz w:val="24"/>
          <w:szCs w:val="24"/>
        </w:rPr>
        <w:t>PROCIJENJENA VRIJEDNOST NABAVE: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176.000,00 kn (bez PDV-a) </w:t>
      </w:r>
    </w:p>
    <w:p w:rsidR="00343B7E" w:rsidRDefault="00343B7E" w:rsidP="00496C74">
      <w:pPr>
        <w:rPr>
          <w:rFonts w:ascii="Times New Roman" w:hAnsi="Times New Roman" w:cs="Times New Roman"/>
          <w:b/>
          <w:sz w:val="24"/>
          <w:szCs w:val="24"/>
        </w:rPr>
      </w:pPr>
      <w:r w:rsidRPr="00343B7E">
        <w:rPr>
          <w:rFonts w:ascii="Times New Roman" w:hAnsi="Times New Roman" w:cs="Times New Roman"/>
          <w:b/>
          <w:sz w:val="24"/>
          <w:szCs w:val="24"/>
        </w:rPr>
        <w:t xml:space="preserve">VRSTA POSTUPKA NABAVE: </w:t>
      </w:r>
      <w:r>
        <w:rPr>
          <w:rFonts w:ascii="Times New Roman" w:hAnsi="Times New Roman" w:cs="Times New Roman"/>
          <w:sz w:val="24"/>
          <w:szCs w:val="24"/>
        </w:rPr>
        <w:t xml:space="preserve">Jednostavna nabava </w:t>
      </w:r>
      <w:r>
        <w:rPr>
          <w:rFonts w:ascii="Times New Roman" w:hAnsi="Times New Roman" w:cs="Times New Roman"/>
          <w:b/>
          <w:sz w:val="24"/>
          <w:szCs w:val="24"/>
        </w:rPr>
        <w:t xml:space="preserve">radova </w:t>
      </w:r>
      <w:r>
        <w:rPr>
          <w:rFonts w:ascii="Times New Roman" w:hAnsi="Times New Roman" w:cs="Times New Roman"/>
          <w:sz w:val="24"/>
          <w:szCs w:val="24"/>
        </w:rPr>
        <w:t xml:space="preserve">procijenjene vrijednosti od </w:t>
      </w:r>
      <w:r>
        <w:rPr>
          <w:rFonts w:ascii="Times New Roman" w:hAnsi="Times New Roman" w:cs="Times New Roman"/>
          <w:b/>
          <w:sz w:val="24"/>
          <w:szCs w:val="24"/>
        </w:rPr>
        <w:t>70.000,00 do 500.000,00 kn</w:t>
      </w:r>
    </w:p>
    <w:p w:rsidR="00343B7E" w:rsidRDefault="00343B7E" w:rsidP="00496C7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GOSPODARSKI SUBJEKTI KOJIMA JE UPUĆEN POZIV ZA DOSTAVU PONUDE: </w:t>
      </w:r>
    </w:p>
    <w:p w:rsidR="00343B7E" w:rsidRPr="00343B7E" w:rsidRDefault="00343B7E" w:rsidP="00343B7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Gradnja Babić (</w:t>
      </w:r>
      <w:hyperlink r:id="rId5" w:history="1">
        <w:r w:rsidRPr="0049384B">
          <w:rPr>
            <w:rStyle w:val="Hiperveza"/>
            <w:rFonts w:ascii="Times New Roman" w:hAnsi="Times New Roman" w:cs="Times New Roman"/>
            <w:sz w:val="24"/>
            <w:szCs w:val="24"/>
          </w:rPr>
          <w:t>gradnja.babic@gmail.com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343B7E" w:rsidRPr="00343B7E" w:rsidRDefault="00343B7E" w:rsidP="00343B7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Ekspert gradnja d.o.o. (</w:t>
      </w:r>
      <w:hyperlink r:id="rId6" w:history="1">
        <w:r w:rsidRPr="0049384B">
          <w:rPr>
            <w:rStyle w:val="Hiperveza"/>
            <w:rFonts w:ascii="Times New Roman" w:hAnsi="Times New Roman" w:cs="Times New Roman"/>
            <w:sz w:val="24"/>
            <w:szCs w:val="24"/>
          </w:rPr>
          <w:t>expert.gradnja@gmail.com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343B7E" w:rsidRPr="00093A3C" w:rsidRDefault="00093A3C" w:rsidP="00343B7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Grader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inženjering d.o.o. (</w:t>
      </w:r>
      <w:hyperlink r:id="rId7" w:history="1">
        <w:r w:rsidRPr="0049384B">
          <w:rPr>
            <w:rStyle w:val="Hiperveza"/>
            <w:rFonts w:ascii="Times New Roman" w:hAnsi="Times New Roman" w:cs="Times New Roman"/>
            <w:sz w:val="24"/>
            <w:szCs w:val="24"/>
          </w:rPr>
          <w:t>robert@grader.hr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093A3C" w:rsidRPr="00093A3C" w:rsidRDefault="00093A3C" w:rsidP="00343B7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Građevinski obrt „Brkić“ (</w:t>
      </w:r>
      <w:hyperlink r:id="rId8" w:history="1">
        <w:r w:rsidRPr="0049384B">
          <w:rPr>
            <w:rStyle w:val="Hiperveza"/>
            <w:rFonts w:ascii="Times New Roman" w:hAnsi="Times New Roman" w:cs="Times New Roman"/>
            <w:sz w:val="24"/>
            <w:szCs w:val="24"/>
          </w:rPr>
          <w:t>obrt.brkic@gmail.com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093A3C" w:rsidRDefault="00093A3C" w:rsidP="00093A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isteku utvrđenog roka iz poziva za dostavu ponuda, utvrđeno je da su pravovremeno u roku za dostavu ponuda pristigle i </w:t>
      </w:r>
      <w:r w:rsidRPr="00093A3C">
        <w:rPr>
          <w:rFonts w:ascii="Times New Roman" w:hAnsi="Times New Roman" w:cs="Times New Roman"/>
          <w:b/>
          <w:sz w:val="24"/>
          <w:szCs w:val="24"/>
        </w:rPr>
        <w:t>zaprimljene ukupno 2 (dvije)</w:t>
      </w:r>
      <w:r>
        <w:rPr>
          <w:rFonts w:ascii="Times New Roman" w:hAnsi="Times New Roman" w:cs="Times New Roman"/>
          <w:sz w:val="24"/>
          <w:szCs w:val="24"/>
        </w:rPr>
        <w:t xml:space="preserve"> ponude. </w:t>
      </w:r>
    </w:p>
    <w:p w:rsidR="00093A3C" w:rsidRDefault="00093A3C" w:rsidP="00093A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Pristupa se otvaranju </w:t>
      </w:r>
      <w:r w:rsidR="000E01ED">
        <w:rPr>
          <w:rFonts w:ascii="Times New Roman" w:hAnsi="Times New Roman" w:cs="Times New Roman"/>
          <w:sz w:val="24"/>
          <w:szCs w:val="24"/>
        </w:rPr>
        <w:t xml:space="preserve">pravovremeno zaprimljenih ponuda kako slijedi: </w:t>
      </w:r>
    </w:p>
    <w:p w:rsidR="000E01ED" w:rsidRDefault="000E01ED" w:rsidP="000E01ED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ponuda </w:t>
      </w:r>
      <w:r>
        <w:rPr>
          <w:rFonts w:ascii="Times New Roman" w:hAnsi="Times New Roman" w:cs="Times New Roman"/>
          <w:b/>
          <w:sz w:val="24"/>
          <w:szCs w:val="24"/>
        </w:rPr>
        <w:t xml:space="preserve">ponuditelja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Grader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inženjering d.o.o.</w:t>
      </w:r>
      <w:r>
        <w:rPr>
          <w:rFonts w:ascii="Times New Roman" w:hAnsi="Times New Roman" w:cs="Times New Roman"/>
          <w:sz w:val="24"/>
          <w:szCs w:val="24"/>
        </w:rPr>
        <w:t xml:space="preserve">, iz Matulji,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Perasov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put 9. Ponuda je </w:t>
      </w:r>
      <w:r>
        <w:rPr>
          <w:rFonts w:ascii="Times New Roman" w:hAnsi="Times New Roman" w:cs="Times New Roman"/>
          <w:b/>
          <w:sz w:val="24"/>
          <w:szCs w:val="24"/>
        </w:rPr>
        <w:t>dostavljena putem e-pošte.</w:t>
      </w:r>
    </w:p>
    <w:p w:rsidR="000E01ED" w:rsidRDefault="000E01ED" w:rsidP="000E01ED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Iznos ponude je 173.620,00 + PDV</w:t>
      </w:r>
    </w:p>
    <w:p w:rsidR="000E01ED" w:rsidRDefault="000E01ED" w:rsidP="000E01ED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E01ED">
        <w:rPr>
          <w:rFonts w:ascii="Times New Roman" w:hAnsi="Times New Roman" w:cs="Times New Roman"/>
          <w:b/>
          <w:sz w:val="24"/>
          <w:szCs w:val="24"/>
        </w:rPr>
        <w:t xml:space="preserve">   = 217.025,00 kn.</w:t>
      </w:r>
    </w:p>
    <w:p w:rsidR="000E01ED" w:rsidRDefault="000E01ED" w:rsidP="000E01ED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0E01ED" w:rsidRDefault="000E01ED" w:rsidP="000E01ED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Pregledom zaprimljene ponude, Povjerenstvo je utvrdilo da uz istu </w:t>
      </w:r>
      <w:r w:rsidRPr="000E01ED">
        <w:rPr>
          <w:rFonts w:ascii="Times New Roman" w:hAnsi="Times New Roman" w:cs="Times New Roman"/>
          <w:b/>
          <w:sz w:val="24"/>
          <w:szCs w:val="24"/>
        </w:rPr>
        <w:t>nije dostavljen dokaz sposobnosti prema točki 6. poziva za dostavu ponuda</w:t>
      </w:r>
      <w:r>
        <w:rPr>
          <w:rFonts w:ascii="Times New Roman" w:hAnsi="Times New Roman" w:cs="Times New Roman"/>
          <w:b/>
          <w:sz w:val="24"/>
          <w:szCs w:val="24"/>
        </w:rPr>
        <w:t xml:space="preserve"> i nije dostavljeno traženo jamstvo za ozbiljnost ponude u obliku bjanko zadužnice ili novčanog </w:t>
      </w:r>
      <w:r w:rsidR="001A345B">
        <w:rPr>
          <w:rFonts w:ascii="Times New Roman" w:hAnsi="Times New Roman" w:cs="Times New Roman"/>
          <w:b/>
          <w:sz w:val="24"/>
          <w:szCs w:val="24"/>
        </w:rPr>
        <w:t xml:space="preserve">pologa na račun naručitelja. </w:t>
      </w:r>
      <w:r w:rsidR="001A345B">
        <w:rPr>
          <w:rFonts w:ascii="Times New Roman" w:hAnsi="Times New Roman" w:cs="Times New Roman"/>
          <w:sz w:val="24"/>
          <w:szCs w:val="24"/>
        </w:rPr>
        <w:t xml:space="preserve">Iz navedenog razloga, ponuda ponuditelja </w:t>
      </w:r>
      <w:proofErr w:type="spellStart"/>
      <w:r w:rsidR="001A345B">
        <w:rPr>
          <w:rFonts w:ascii="Times New Roman" w:hAnsi="Times New Roman" w:cs="Times New Roman"/>
          <w:b/>
          <w:sz w:val="24"/>
          <w:szCs w:val="24"/>
        </w:rPr>
        <w:t>Grader</w:t>
      </w:r>
      <w:proofErr w:type="spellEnd"/>
      <w:r w:rsidR="001A345B">
        <w:rPr>
          <w:rFonts w:ascii="Times New Roman" w:hAnsi="Times New Roman" w:cs="Times New Roman"/>
          <w:b/>
          <w:sz w:val="24"/>
          <w:szCs w:val="24"/>
        </w:rPr>
        <w:t xml:space="preserve"> inženjering d.o.o. </w:t>
      </w:r>
      <w:r w:rsidR="001A345B">
        <w:rPr>
          <w:rFonts w:ascii="Times New Roman" w:hAnsi="Times New Roman" w:cs="Times New Roman"/>
          <w:sz w:val="24"/>
          <w:szCs w:val="24"/>
        </w:rPr>
        <w:t xml:space="preserve">nije kompletna i nije valjana za rangiranje i odabir. </w:t>
      </w:r>
    </w:p>
    <w:p w:rsidR="001A345B" w:rsidRDefault="001A345B" w:rsidP="001A34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A345B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ponuda </w:t>
      </w:r>
      <w:r>
        <w:rPr>
          <w:rFonts w:ascii="Times New Roman" w:hAnsi="Times New Roman" w:cs="Times New Roman"/>
          <w:b/>
          <w:sz w:val="24"/>
          <w:szCs w:val="24"/>
        </w:rPr>
        <w:t xml:space="preserve">ponuditelja Građevinskog obrta „Brkić“, </w:t>
      </w:r>
      <w:r>
        <w:rPr>
          <w:rFonts w:ascii="Times New Roman" w:hAnsi="Times New Roman" w:cs="Times New Roman"/>
          <w:sz w:val="24"/>
          <w:szCs w:val="24"/>
        </w:rPr>
        <w:t xml:space="preserve">iz Buzeta, </w:t>
      </w:r>
      <w:proofErr w:type="spellStart"/>
      <w:r>
        <w:rPr>
          <w:rFonts w:ascii="Times New Roman" w:hAnsi="Times New Roman" w:cs="Times New Roman"/>
          <w:sz w:val="24"/>
          <w:szCs w:val="24"/>
        </w:rPr>
        <w:t>Korenika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30. Ponuda je    </w:t>
      </w:r>
      <w:r w:rsidRPr="001A345B">
        <w:rPr>
          <w:rFonts w:ascii="Times New Roman" w:hAnsi="Times New Roman" w:cs="Times New Roman"/>
          <w:b/>
          <w:sz w:val="24"/>
          <w:szCs w:val="24"/>
        </w:rPr>
        <w:t>dostavljena putem zemaljske pošte.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345B" w:rsidRDefault="001A345B" w:rsidP="001A34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Iznos ponude je 175.150,00 + PDV</w:t>
      </w:r>
    </w:p>
    <w:p w:rsidR="001A345B" w:rsidRDefault="001A345B" w:rsidP="001A345B">
      <w:pPr>
        <w:rPr>
          <w:rFonts w:ascii="Times New Roman" w:hAnsi="Times New Roman" w:cs="Times New Roman"/>
          <w:b/>
          <w:sz w:val="24"/>
          <w:szCs w:val="24"/>
        </w:rPr>
      </w:pPr>
      <w:r w:rsidRPr="001A345B">
        <w:rPr>
          <w:rFonts w:ascii="Times New Roman" w:hAnsi="Times New Roman" w:cs="Times New Roman"/>
          <w:b/>
          <w:sz w:val="24"/>
          <w:szCs w:val="24"/>
        </w:rPr>
        <w:lastRenderedPageBreak/>
        <w:t>= 218.937,50 kn.</w:t>
      </w:r>
    </w:p>
    <w:p w:rsidR="001A345B" w:rsidRDefault="001A345B" w:rsidP="001A34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Pregledom zaprimljene ponude Povjerenstvo je utvrdilo da uz istu </w:t>
      </w:r>
      <w:r>
        <w:rPr>
          <w:rFonts w:ascii="Times New Roman" w:hAnsi="Times New Roman" w:cs="Times New Roman"/>
          <w:b/>
          <w:sz w:val="24"/>
          <w:szCs w:val="24"/>
        </w:rPr>
        <w:t xml:space="preserve">nije priložen dokaz o položenom stručnom ispitu.  </w:t>
      </w:r>
      <w:r w:rsidR="007D3A29">
        <w:rPr>
          <w:rFonts w:ascii="Times New Roman" w:hAnsi="Times New Roman" w:cs="Times New Roman"/>
          <w:sz w:val="24"/>
          <w:szCs w:val="24"/>
        </w:rPr>
        <w:t xml:space="preserve">Iz navedenog razloga, ponuda </w:t>
      </w:r>
      <w:r w:rsidR="007D3A29">
        <w:rPr>
          <w:rFonts w:ascii="Times New Roman" w:hAnsi="Times New Roman" w:cs="Times New Roman"/>
          <w:b/>
          <w:sz w:val="24"/>
          <w:szCs w:val="24"/>
        </w:rPr>
        <w:t>Građevinskog obrta „Brkić“</w:t>
      </w:r>
      <w:r w:rsidR="007D3A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3A29">
        <w:rPr>
          <w:rFonts w:ascii="Times New Roman" w:hAnsi="Times New Roman" w:cs="Times New Roman"/>
          <w:sz w:val="24"/>
          <w:szCs w:val="24"/>
        </w:rPr>
        <w:t xml:space="preserve">nije kompletna i nije valjana za rangiranje i odabir. </w:t>
      </w:r>
    </w:p>
    <w:p w:rsidR="007D3A29" w:rsidRDefault="007D3A29" w:rsidP="001A34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Obzirom na utvrđeno, </w:t>
      </w:r>
      <w:r>
        <w:rPr>
          <w:rFonts w:ascii="Times New Roman" w:hAnsi="Times New Roman" w:cs="Times New Roman"/>
          <w:b/>
          <w:sz w:val="24"/>
          <w:szCs w:val="24"/>
        </w:rPr>
        <w:t xml:space="preserve">Povjerenstvo predlaže </w:t>
      </w:r>
      <w:r>
        <w:rPr>
          <w:rFonts w:ascii="Times New Roman" w:hAnsi="Times New Roman" w:cs="Times New Roman"/>
          <w:sz w:val="24"/>
          <w:szCs w:val="24"/>
        </w:rPr>
        <w:t xml:space="preserve">ravnateljici Osnovne škole „Vazmoslav Gržalja“ u Buzetu </w:t>
      </w:r>
      <w:r>
        <w:rPr>
          <w:rFonts w:ascii="Times New Roman" w:hAnsi="Times New Roman" w:cs="Times New Roman"/>
          <w:b/>
          <w:sz w:val="24"/>
          <w:szCs w:val="24"/>
        </w:rPr>
        <w:t xml:space="preserve">donošenje Obavijesti o poništenju postupka </w:t>
      </w:r>
      <w:r>
        <w:rPr>
          <w:rFonts w:ascii="Times New Roman" w:hAnsi="Times New Roman" w:cs="Times New Roman"/>
          <w:sz w:val="24"/>
          <w:szCs w:val="24"/>
        </w:rPr>
        <w:t xml:space="preserve">jednostavne nabave. </w:t>
      </w:r>
    </w:p>
    <w:p w:rsidR="007D3A29" w:rsidRDefault="007D3A29" w:rsidP="001A345B">
      <w:pPr>
        <w:rPr>
          <w:rFonts w:ascii="Times New Roman" w:hAnsi="Times New Roman" w:cs="Times New Roman"/>
          <w:sz w:val="24"/>
          <w:szCs w:val="24"/>
        </w:rPr>
      </w:pPr>
    </w:p>
    <w:p w:rsidR="007D3A29" w:rsidRDefault="007D3A29" w:rsidP="001A34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Članovi Stručnog povjerenstva:</w:t>
      </w:r>
    </w:p>
    <w:p w:rsidR="007D3A29" w:rsidRDefault="007D3A29" w:rsidP="001A34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1.Dalibor Petohleb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</w:t>
      </w:r>
    </w:p>
    <w:p w:rsidR="007D3A29" w:rsidRDefault="007D3A29" w:rsidP="001A34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2.Lorena </w:t>
      </w:r>
      <w:proofErr w:type="spellStart"/>
      <w:r>
        <w:rPr>
          <w:rFonts w:ascii="Times New Roman" w:hAnsi="Times New Roman" w:cs="Times New Roman"/>
          <w:sz w:val="24"/>
          <w:szCs w:val="24"/>
        </w:rPr>
        <w:t>Žakić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 </w:t>
      </w:r>
    </w:p>
    <w:p w:rsidR="007D3A29" w:rsidRDefault="007D3A29" w:rsidP="001A34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3.Andrea Ferenac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</w:t>
      </w:r>
    </w:p>
    <w:p w:rsidR="007D3A29" w:rsidRDefault="007D3A29" w:rsidP="001A345B">
      <w:pPr>
        <w:rPr>
          <w:rFonts w:ascii="Times New Roman" w:hAnsi="Times New Roman" w:cs="Times New Roman"/>
          <w:sz w:val="24"/>
          <w:szCs w:val="24"/>
        </w:rPr>
      </w:pPr>
    </w:p>
    <w:p w:rsidR="007D3A29" w:rsidRDefault="007D3A29" w:rsidP="007D3A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404-01/20-01/08</w:t>
      </w:r>
    </w:p>
    <w:p w:rsidR="007D3A29" w:rsidRDefault="007D3A29" w:rsidP="007D3A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URBROJ: 2106-23-01-20-4 </w:t>
      </w:r>
    </w:p>
    <w:p w:rsidR="007D3A29" w:rsidRPr="007D3A29" w:rsidRDefault="007D3A29" w:rsidP="007D3A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Buzet, 28.prosinca 2020. </w:t>
      </w:r>
    </w:p>
    <w:p w:rsidR="001A345B" w:rsidRDefault="001A345B" w:rsidP="000E01ED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7D3A29" w:rsidRDefault="007D3A29" w:rsidP="000E01ED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7D3A29" w:rsidRDefault="007D3A29" w:rsidP="000E01ED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7D3A29" w:rsidRDefault="007D3A29" w:rsidP="000E01ED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7D3A29" w:rsidRDefault="007D3A29" w:rsidP="000E01ED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7D3A29" w:rsidRDefault="007D3A29" w:rsidP="000E01ED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7D3A29" w:rsidRDefault="007D3A29" w:rsidP="000E01ED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7D3A29" w:rsidRDefault="007D3A29" w:rsidP="000E01ED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7D3A29" w:rsidRDefault="007D3A29" w:rsidP="000E01ED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7D3A29" w:rsidRDefault="007D3A29" w:rsidP="000E01ED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7D3A29" w:rsidRDefault="007D3A29" w:rsidP="000E01ED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7D3A29" w:rsidRDefault="007D3A29" w:rsidP="000E01ED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7D3A29" w:rsidRDefault="007D3A29" w:rsidP="000E01ED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7D3A29" w:rsidRDefault="007D3A29" w:rsidP="000E01ED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7D3A29" w:rsidRDefault="007D3A29" w:rsidP="000E01ED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7D3A29" w:rsidRDefault="007D3A29" w:rsidP="000E01ED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7D3A29" w:rsidRDefault="007D3A29" w:rsidP="000E01ED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7D3A29" w:rsidRDefault="007D3A29" w:rsidP="000E01ED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7D3A29" w:rsidRDefault="007D3A29" w:rsidP="000E01ED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7D3A29" w:rsidRDefault="007D3A29" w:rsidP="000E01ED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7D3A29" w:rsidRDefault="007D3A29" w:rsidP="000E01ED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7D3A29" w:rsidRDefault="007D3A29" w:rsidP="000E01ED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7D3A29" w:rsidRDefault="007D3A29" w:rsidP="000E01ED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7D3A29" w:rsidRDefault="007D3A29" w:rsidP="000E01ED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7D3A29" w:rsidRDefault="007D3A29" w:rsidP="000E01ED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7D3A29" w:rsidRDefault="007D3A29" w:rsidP="007D3A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3A29" w:rsidRDefault="007D3A29" w:rsidP="007D3A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 temelju članka 17. Pravilnika o provedbi postupka jednostavne nabave ravnateljica Osnovne škole „Vazmoslav Gržalja“ u Buzetu, dana 28.prosinca 2020. godine, donosi</w:t>
      </w:r>
    </w:p>
    <w:p w:rsidR="007D3A29" w:rsidRDefault="007D3A29" w:rsidP="007D3A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3A29" w:rsidRDefault="007D3A29" w:rsidP="007D3A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Obavijest o poništenju postupka jednostavne nabave</w:t>
      </w:r>
    </w:p>
    <w:p w:rsidR="007D3A29" w:rsidRDefault="007D3A29" w:rsidP="007D3A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3A29" w:rsidRPr="007D3A29" w:rsidRDefault="007D3A29" w:rsidP="007D3A29">
      <w:pPr>
        <w:rPr>
          <w:rFonts w:ascii="Times New Roman" w:hAnsi="Times New Roman" w:cs="Times New Roman"/>
          <w:sz w:val="24"/>
          <w:szCs w:val="24"/>
        </w:rPr>
      </w:pPr>
      <w:r w:rsidRPr="007D3A29">
        <w:rPr>
          <w:rFonts w:ascii="Times New Roman" w:hAnsi="Times New Roman" w:cs="Times New Roman"/>
          <w:sz w:val="24"/>
          <w:szCs w:val="24"/>
        </w:rPr>
        <w:t>NARUČITELJ: Osnovna škola „Vazmoslav Gržalja“ Buzet, Buzet, II. istarske brigade 18, OIB: 88886840492</w:t>
      </w:r>
    </w:p>
    <w:p w:rsidR="007D3A29" w:rsidRPr="007D3A29" w:rsidRDefault="007D3A29" w:rsidP="007D3A29">
      <w:pPr>
        <w:rPr>
          <w:rFonts w:ascii="Times New Roman" w:hAnsi="Times New Roman" w:cs="Times New Roman"/>
          <w:sz w:val="24"/>
          <w:szCs w:val="24"/>
        </w:rPr>
      </w:pPr>
      <w:r w:rsidRPr="007D3A29">
        <w:rPr>
          <w:rFonts w:ascii="Times New Roman" w:hAnsi="Times New Roman" w:cs="Times New Roman"/>
          <w:sz w:val="24"/>
          <w:szCs w:val="24"/>
        </w:rPr>
        <w:t>PREDMET NABAVE: Radovi sanacije poda učionice u Osnovnoj školi „Vazmoslav Gržalja“</w:t>
      </w:r>
    </w:p>
    <w:p w:rsidR="007D3A29" w:rsidRDefault="007D3A29" w:rsidP="007D3A29">
      <w:pPr>
        <w:rPr>
          <w:rFonts w:ascii="Times New Roman" w:hAnsi="Times New Roman" w:cs="Times New Roman"/>
          <w:sz w:val="24"/>
          <w:szCs w:val="24"/>
        </w:rPr>
      </w:pPr>
      <w:r w:rsidRPr="007D3A29">
        <w:rPr>
          <w:rFonts w:ascii="Times New Roman" w:hAnsi="Times New Roman" w:cs="Times New Roman"/>
          <w:sz w:val="24"/>
          <w:szCs w:val="24"/>
        </w:rPr>
        <w:t>VRSTA POSTUPKA NABAVE: Jednostavna nabava radova procijenjene vrijednosti od 70.000,00 do 500.000,00 kn</w:t>
      </w:r>
    </w:p>
    <w:p w:rsidR="007D3A29" w:rsidRDefault="007D3A29" w:rsidP="007D3A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ČLANOVI STRUČNOG POVJERENSTVA za otvaranje, pregled i ocjenu ponuda su: </w:t>
      </w:r>
    </w:p>
    <w:p w:rsidR="007D3A29" w:rsidRDefault="007D3A29" w:rsidP="007D3A29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1.Dalibor Petohleb </w:t>
      </w:r>
    </w:p>
    <w:p w:rsidR="007D3A29" w:rsidRDefault="007D3A29" w:rsidP="007D3A29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2.Lorena </w:t>
      </w:r>
      <w:proofErr w:type="spellStart"/>
      <w:r>
        <w:rPr>
          <w:rFonts w:ascii="Times New Roman" w:hAnsi="Times New Roman" w:cs="Times New Roman"/>
          <w:sz w:val="24"/>
          <w:szCs w:val="24"/>
        </w:rPr>
        <w:t>Žakić</w:t>
      </w:r>
      <w:proofErr w:type="spellEnd"/>
    </w:p>
    <w:p w:rsidR="007D3A29" w:rsidRPr="007D3A29" w:rsidRDefault="007D3A29" w:rsidP="007D3A29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Andrea Ferenac </w:t>
      </w:r>
    </w:p>
    <w:p w:rsidR="007D3A29" w:rsidRPr="00656A85" w:rsidRDefault="007D3A29" w:rsidP="007D3A29">
      <w:pPr>
        <w:rPr>
          <w:rFonts w:ascii="Times New Roman" w:hAnsi="Times New Roman" w:cs="Times New Roman"/>
          <w:sz w:val="24"/>
          <w:szCs w:val="24"/>
        </w:rPr>
      </w:pPr>
      <w:r w:rsidRPr="00656A85">
        <w:rPr>
          <w:rFonts w:ascii="Times New Roman" w:hAnsi="Times New Roman" w:cs="Times New Roman"/>
          <w:sz w:val="24"/>
          <w:szCs w:val="24"/>
        </w:rPr>
        <w:t xml:space="preserve">GOSPODARSKI SUBJEKTI KOJIMA JE UPUĆEN POZIV ZA DOSTAVU PONUDE: </w:t>
      </w:r>
    </w:p>
    <w:p w:rsidR="007D3A29" w:rsidRPr="00343B7E" w:rsidRDefault="007D3A29" w:rsidP="007D3A29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Gradnja Babić (</w:t>
      </w:r>
      <w:hyperlink r:id="rId9" w:history="1">
        <w:r w:rsidRPr="0049384B">
          <w:rPr>
            <w:rStyle w:val="Hiperveza"/>
            <w:rFonts w:ascii="Times New Roman" w:hAnsi="Times New Roman" w:cs="Times New Roman"/>
            <w:sz w:val="24"/>
            <w:szCs w:val="24"/>
          </w:rPr>
          <w:t>gradnja.babic@gmail.com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7D3A29" w:rsidRPr="00343B7E" w:rsidRDefault="007D3A29" w:rsidP="007D3A29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Ekspert gradnja d.o.o. (</w:t>
      </w:r>
      <w:hyperlink r:id="rId10" w:history="1">
        <w:r w:rsidRPr="0049384B">
          <w:rPr>
            <w:rStyle w:val="Hiperveza"/>
            <w:rFonts w:ascii="Times New Roman" w:hAnsi="Times New Roman" w:cs="Times New Roman"/>
            <w:sz w:val="24"/>
            <w:szCs w:val="24"/>
          </w:rPr>
          <w:t>expert.gradnja@gmail.com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7D3A29" w:rsidRPr="00093A3C" w:rsidRDefault="007D3A29" w:rsidP="007D3A29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Grader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inženjering d.o.o. (</w:t>
      </w:r>
      <w:hyperlink r:id="rId11" w:history="1">
        <w:r w:rsidRPr="0049384B">
          <w:rPr>
            <w:rStyle w:val="Hiperveza"/>
            <w:rFonts w:ascii="Times New Roman" w:hAnsi="Times New Roman" w:cs="Times New Roman"/>
            <w:sz w:val="24"/>
            <w:szCs w:val="24"/>
          </w:rPr>
          <w:t>robert@grader.hr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7D3A29" w:rsidRPr="00656A85" w:rsidRDefault="007D3A29" w:rsidP="007D3A29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Građevinski obrt „Brkić“ (</w:t>
      </w:r>
      <w:hyperlink r:id="rId12" w:history="1">
        <w:r w:rsidRPr="0049384B">
          <w:rPr>
            <w:rStyle w:val="Hiperveza"/>
            <w:rFonts w:ascii="Times New Roman" w:hAnsi="Times New Roman" w:cs="Times New Roman"/>
            <w:sz w:val="24"/>
            <w:szCs w:val="24"/>
          </w:rPr>
          <w:t>obrt.brkic@gmail.com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656A85" w:rsidRDefault="00656A85" w:rsidP="00656A8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isteku utvrđenog roka iz poziva za dostavu ponuda, utvrđeno je da su pravovremeno u roku za dostavu ponuda pristigle i </w:t>
      </w:r>
      <w:r w:rsidRPr="00093A3C">
        <w:rPr>
          <w:rFonts w:ascii="Times New Roman" w:hAnsi="Times New Roman" w:cs="Times New Roman"/>
          <w:b/>
          <w:sz w:val="24"/>
          <w:szCs w:val="24"/>
        </w:rPr>
        <w:t>zaprimljene ukupno 2 (dvije)</w:t>
      </w:r>
      <w:r>
        <w:rPr>
          <w:rFonts w:ascii="Times New Roman" w:hAnsi="Times New Roman" w:cs="Times New Roman"/>
          <w:sz w:val="24"/>
          <w:szCs w:val="24"/>
        </w:rPr>
        <w:t xml:space="preserve"> ponude. </w:t>
      </w:r>
      <w:r>
        <w:rPr>
          <w:rFonts w:ascii="Times New Roman" w:hAnsi="Times New Roman" w:cs="Times New Roman"/>
          <w:sz w:val="24"/>
          <w:szCs w:val="24"/>
        </w:rPr>
        <w:t xml:space="preserve">Ponuda ponuditelja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Grader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inženjering d.o.o.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b/>
          <w:sz w:val="24"/>
          <w:szCs w:val="24"/>
        </w:rPr>
        <w:t>Građevinskog obrta „Brkić“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56A85" w:rsidRDefault="00656A85" w:rsidP="00656A8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Pregledom zaprimljenih ponuda utvrđeno je da ponuditelji nisu dostavili potpunu dokumentaciju sukladno Pozivu za</w:t>
      </w:r>
      <w:r w:rsidR="00266935">
        <w:rPr>
          <w:rFonts w:ascii="Times New Roman" w:hAnsi="Times New Roman" w:cs="Times New Roman"/>
          <w:b/>
          <w:sz w:val="24"/>
          <w:szCs w:val="24"/>
        </w:rPr>
        <w:t xml:space="preserve"> dostavu ponude s obziro</w:t>
      </w:r>
      <w:r w:rsidR="00B155E1">
        <w:rPr>
          <w:rFonts w:ascii="Times New Roman" w:hAnsi="Times New Roman" w:cs="Times New Roman"/>
          <w:b/>
          <w:sz w:val="24"/>
          <w:szCs w:val="24"/>
        </w:rPr>
        <w:t>m na utvrđeno činjenično stanje</w:t>
      </w:r>
      <w:bookmarkStart w:id="0" w:name="_GoBack"/>
      <w:bookmarkEnd w:id="0"/>
    </w:p>
    <w:p w:rsidR="00656A85" w:rsidRDefault="00656A85" w:rsidP="00656A85">
      <w:pPr>
        <w:rPr>
          <w:rFonts w:ascii="Times New Roman" w:hAnsi="Times New Roman" w:cs="Times New Roman"/>
          <w:b/>
          <w:sz w:val="24"/>
          <w:szCs w:val="24"/>
        </w:rPr>
      </w:pPr>
    </w:p>
    <w:p w:rsidR="00656A85" w:rsidRDefault="00656A85" w:rsidP="00656A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 o n i š t a v a   s e</w:t>
      </w:r>
    </w:p>
    <w:p w:rsidR="00656A85" w:rsidRDefault="00656A85" w:rsidP="00656A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provedeni postupak jednostavne nabave radova sanacije poda učionice u Osnovnoj školi „Vazmoslav Gržalja“. </w:t>
      </w:r>
    </w:p>
    <w:p w:rsidR="00656A85" w:rsidRDefault="00656A85" w:rsidP="00656A85">
      <w:pPr>
        <w:rPr>
          <w:rFonts w:ascii="Times New Roman" w:hAnsi="Times New Roman" w:cs="Times New Roman"/>
          <w:sz w:val="24"/>
          <w:szCs w:val="24"/>
        </w:rPr>
      </w:pPr>
    </w:p>
    <w:p w:rsidR="00656A85" w:rsidRDefault="00266935" w:rsidP="00656A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6935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1682750</wp:posOffset>
            </wp:positionH>
            <wp:positionV relativeFrom="paragraph">
              <wp:posOffset>119380</wp:posOffset>
            </wp:positionV>
            <wp:extent cx="4284601" cy="1971675"/>
            <wp:effectExtent l="0" t="0" r="1905" b="0"/>
            <wp:wrapNone/>
            <wp:docPr id="1" name="Slika 1" descr="C:\Users\Melisa\Desktop\Presvet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lisa\Desktop\Presvetla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601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6A85">
        <w:rPr>
          <w:rFonts w:ascii="Times New Roman" w:hAnsi="Times New Roman" w:cs="Times New Roman"/>
          <w:sz w:val="24"/>
          <w:szCs w:val="24"/>
        </w:rPr>
        <w:tab/>
      </w:r>
      <w:r w:rsidR="00656A85">
        <w:rPr>
          <w:rFonts w:ascii="Times New Roman" w:hAnsi="Times New Roman" w:cs="Times New Roman"/>
          <w:sz w:val="24"/>
          <w:szCs w:val="24"/>
        </w:rPr>
        <w:tab/>
      </w:r>
      <w:r w:rsidR="00656A85">
        <w:rPr>
          <w:rFonts w:ascii="Times New Roman" w:hAnsi="Times New Roman" w:cs="Times New Roman"/>
          <w:sz w:val="24"/>
          <w:szCs w:val="24"/>
        </w:rPr>
        <w:tab/>
      </w:r>
      <w:r w:rsidR="00656A85">
        <w:rPr>
          <w:rFonts w:ascii="Times New Roman" w:hAnsi="Times New Roman" w:cs="Times New Roman"/>
          <w:sz w:val="24"/>
          <w:szCs w:val="24"/>
        </w:rPr>
        <w:tab/>
      </w:r>
      <w:r w:rsidR="00656A85">
        <w:rPr>
          <w:rFonts w:ascii="Times New Roman" w:hAnsi="Times New Roman" w:cs="Times New Roman"/>
          <w:sz w:val="24"/>
          <w:szCs w:val="24"/>
        </w:rPr>
        <w:tab/>
      </w:r>
      <w:r w:rsidR="00656A85">
        <w:rPr>
          <w:rFonts w:ascii="Times New Roman" w:hAnsi="Times New Roman" w:cs="Times New Roman"/>
          <w:sz w:val="24"/>
          <w:szCs w:val="24"/>
        </w:rPr>
        <w:tab/>
        <w:t xml:space="preserve">RAVNATELJICA OSNOVNE ŠKOLE </w:t>
      </w:r>
    </w:p>
    <w:p w:rsidR="00656A85" w:rsidRPr="00656A85" w:rsidRDefault="00656A85" w:rsidP="00656A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„VAZMOSLAV GRŽALJA“ </w:t>
      </w:r>
    </w:p>
    <w:p w:rsidR="007D3A29" w:rsidRDefault="007D3A29" w:rsidP="007D3A29">
      <w:pPr>
        <w:rPr>
          <w:rFonts w:ascii="Times New Roman" w:hAnsi="Times New Roman" w:cs="Times New Roman"/>
          <w:sz w:val="24"/>
          <w:szCs w:val="24"/>
        </w:rPr>
      </w:pPr>
    </w:p>
    <w:p w:rsidR="00656A85" w:rsidRDefault="00656A85" w:rsidP="00266935">
      <w:pPr>
        <w:tabs>
          <w:tab w:val="left" w:pos="59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404-01/20-01/08</w:t>
      </w:r>
      <w:r w:rsidR="00266935">
        <w:rPr>
          <w:rFonts w:ascii="Times New Roman" w:hAnsi="Times New Roman" w:cs="Times New Roman"/>
          <w:sz w:val="24"/>
          <w:szCs w:val="24"/>
        </w:rPr>
        <w:tab/>
      </w:r>
    </w:p>
    <w:p w:rsidR="00656A85" w:rsidRDefault="00656A85" w:rsidP="00266935">
      <w:pPr>
        <w:tabs>
          <w:tab w:val="left" w:pos="50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2106-23-01-20-5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6935">
        <w:rPr>
          <w:rFonts w:ascii="Times New Roman" w:hAnsi="Times New Roman" w:cs="Times New Roman"/>
          <w:sz w:val="24"/>
          <w:szCs w:val="24"/>
        </w:rPr>
        <w:tab/>
      </w:r>
    </w:p>
    <w:p w:rsidR="007D3A29" w:rsidRPr="007D3A29" w:rsidRDefault="00266935" w:rsidP="002669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Buzet, 28.prosinca 2020.</w:t>
      </w:r>
    </w:p>
    <w:sectPr w:rsidR="007D3A29" w:rsidRPr="007D3A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A4536"/>
    <w:multiLevelType w:val="hybridMultilevel"/>
    <w:tmpl w:val="69FECA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576288"/>
    <w:multiLevelType w:val="hybridMultilevel"/>
    <w:tmpl w:val="ECF40724"/>
    <w:lvl w:ilvl="0" w:tplc="6CB0115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15B"/>
    <w:rsid w:val="00093A3C"/>
    <w:rsid w:val="000E01ED"/>
    <w:rsid w:val="001A345B"/>
    <w:rsid w:val="00266935"/>
    <w:rsid w:val="00343B7E"/>
    <w:rsid w:val="00496C74"/>
    <w:rsid w:val="0057215B"/>
    <w:rsid w:val="00656A85"/>
    <w:rsid w:val="007D3A29"/>
    <w:rsid w:val="00A3580F"/>
    <w:rsid w:val="00B1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8DB35"/>
  <w15:chartTrackingRefBased/>
  <w15:docId w15:val="{19DB005F-C258-4E87-9F52-A2E24BE0E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343B7E"/>
    <w:rPr>
      <w:color w:val="808080"/>
    </w:rPr>
  </w:style>
  <w:style w:type="paragraph" w:styleId="Odlomakpopisa">
    <w:name w:val="List Paragraph"/>
    <w:basedOn w:val="Normal"/>
    <w:uiPriority w:val="34"/>
    <w:qFormat/>
    <w:rsid w:val="00343B7E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43B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rt.brkic@gmail.com" TargetMode="Externa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robert@grader.hr" TargetMode="External"/><Relationship Id="rId12" Type="http://schemas.openxmlformats.org/officeDocument/2006/relationships/hyperlink" Target="mailto:obrt.brkic@g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expert.gradnja@gmail.com" TargetMode="External"/><Relationship Id="rId11" Type="http://schemas.openxmlformats.org/officeDocument/2006/relationships/hyperlink" Target="mailto:robert@grader.hr" TargetMode="External"/><Relationship Id="rId5" Type="http://schemas.openxmlformats.org/officeDocument/2006/relationships/hyperlink" Target="mailto:gradnja.babic@gmail.com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expert.gradnj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radnja.babic@gmail.com" TargetMode="External"/><Relationship Id="rId14" Type="http://schemas.microsoft.com/office/2007/relationships/hdphoto" Target="media/hdphoto1.wdp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3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2020-12-28T10:32:00Z</dcterms:created>
  <dcterms:modified xsi:type="dcterms:W3CDTF">2020-12-28T13:41:00Z</dcterms:modified>
</cp:coreProperties>
</file>