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DD" w:rsidRDefault="00CD7DDD" w:rsidP="00CD7DDD">
      <w:pPr>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i 64/20) i Pravilnika o načinu i postupku zapošljavanja u Osnovnoj školi „Vazmoslav Gržalja“, ravnateljica Osnovne škole „Vazmoslav Gržalja“ 19.studenog 2020. godine, raspisuje: </w:t>
      </w:r>
    </w:p>
    <w:p w:rsidR="00CD7DDD" w:rsidRDefault="00CD7DDD" w:rsidP="00CD7DDD">
      <w:pPr>
        <w:spacing w:after="0"/>
        <w:jc w:val="center"/>
        <w:rPr>
          <w:rFonts w:ascii="Times New Roman" w:hAnsi="Times New Roman"/>
          <w:b/>
          <w:sz w:val="24"/>
          <w:szCs w:val="24"/>
        </w:rPr>
      </w:pPr>
      <w:r>
        <w:rPr>
          <w:rFonts w:ascii="Times New Roman" w:hAnsi="Times New Roman"/>
          <w:b/>
          <w:sz w:val="24"/>
          <w:szCs w:val="24"/>
        </w:rPr>
        <w:t>N  A  T  J  E  Č A J</w:t>
      </w:r>
    </w:p>
    <w:p w:rsidR="00CD7DDD" w:rsidRDefault="00CD7DDD" w:rsidP="00CD7DDD">
      <w:pPr>
        <w:spacing w:after="0"/>
        <w:jc w:val="center"/>
        <w:rPr>
          <w:rFonts w:ascii="Times New Roman" w:hAnsi="Times New Roman"/>
          <w:b/>
          <w:sz w:val="24"/>
          <w:szCs w:val="24"/>
        </w:rPr>
      </w:pPr>
      <w:r>
        <w:rPr>
          <w:rFonts w:ascii="Times New Roman" w:hAnsi="Times New Roman"/>
          <w:b/>
          <w:sz w:val="24"/>
          <w:szCs w:val="24"/>
        </w:rPr>
        <w:t>za zasnivanje radnog odnosa</w:t>
      </w:r>
    </w:p>
    <w:p w:rsidR="00CD7DDD" w:rsidRPr="00590723" w:rsidRDefault="00CD7DDD" w:rsidP="00CD7DDD">
      <w:pPr>
        <w:spacing w:after="0"/>
        <w:jc w:val="center"/>
        <w:rPr>
          <w:rFonts w:ascii="Times New Roman" w:hAnsi="Times New Roman"/>
          <w:b/>
          <w:sz w:val="24"/>
          <w:szCs w:val="24"/>
        </w:rPr>
      </w:pPr>
    </w:p>
    <w:p w:rsidR="00CD7DDD" w:rsidRDefault="00CD7DDD" w:rsidP="00CD7DDD">
      <w:pPr>
        <w:pStyle w:val="StandardWeb"/>
        <w:spacing w:before="0" w:beforeAutospacing="0" w:after="0" w:afterAutospacing="0"/>
      </w:pPr>
      <w:r>
        <w:t>za radno mjesto UČITELJ/ICA POVIJESTI, 1 (jedan) izvršitelj/</w:t>
      </w:r>
      <w:proofErr w:type="spellStart"/>
      <w:r>
        <w:t>ica</w:t>
      </w:r>
      <w:proofErr w:type="spellEnd"/>
      <w:r>
        <w:t xml:space="preserve">, na ODREĐENO, NEPUNO RADNO VRIJEME, odnosno 4 sata tjednog radnog vremena, do povratka djelatnice na rad. </w:t>
      </w:r>
    </w:p>
    <w:p w:rsidR="00CD7DDD" w:rsidRDefault="00CD7DDD" w:rsidP="00CD7DDD">
      <w:pPr>
        <w:pStyle w:val="StandardWeb"/>
        <w:spacing w:before="0" w:beforeAutospacing="0" w:after="0" w:afterAutospacing="0"/>
        <w:jc w:val="both"/>
      </w:pPr>
    </w:p>
    <w:p w:rsidR="00CD7DDD" w:rsidRPr="0034723A" w:rsidRDefault="00CD7DDD" w:rsidP="00CD7DDD">
      <w:pPr>
        <w:pStyle w:val="StandardWeb"/>
        <w:spacing w:before="0" w:beforeAutospacing="0" w:after="0" w:afterAutospacing="0"/>
        <w:jc w:val="both"/>
        <w:rPr>
          <w:color w:val="000000" w:themeColor="text1"/>
        </w:rPr>
      </w:pPr>
      <w:r w:rsidRPr="0034723A">
        <w:rPr>
          <w:color w:val="000000" w:themeColor="text1"/>
        </w:rPr>
        <w:t xml:space="preserve">Mjesto rada: </w:t>
      </w:r>
      <w:r>
        <w:rPr>
          <w:color w:val="000000" w:themeColor="text1"/>
        </w:rPr>
        <w:t xml:space="preserve">Područna škola Vrh </w:t>
      </w:r>
    </w:p>
    <w:p w:rsidR="00CD7DDD" w:rsidRDefault="00CD7DDD" w:rsidP="00CD7DDD">
      <w:pPr>
        <w:pStyle w:val="StandardWeb"/>
        <w:spacing w:before="0" w:beforeAutospacing="0" w:after="0" w:afterAutospacing="0"/>
        <w:jc w:val="both"/>
      </w:pPr>
    </w:p>
    <w:p w:rsidR="00CD7DDD" w:rsidRDefault="00CD7DDD" w:rsidP="00CD7DDD">
      <w:pPr>
        <w:pStyle w:val="StandardWeb"/>
        <w:spacing w:before="0" w:beforeAutospacing="0" w:after="0" w:afterAutospacing="0"/>
        <w:jc w:val="both"/>
      </w:pPr>
      <w:r>
        <w:t>Radno iskustvo: nije važno.</w:t>
      </w:r>
    </w:p>
    <w:p w:rsidR="00CD7DDD" w:rsidRDefault="00CD7DDD" w:rsidP="00CD7DDD">
      <w:pPr>
        <w:pStyle w:val="StandardWeb"/>
        <w:spacing w:before="0" w:beforeAutospacing="0" w:after="0" w:afterAutospacing="0"/>
        <w:jc w:val="both"/>
      </w:pPr>
    </w:p>
    <w:p w:rsidR="00CD7DDD" w:rsidRDefault="00CD7DDD" w:rsidP="00CD7DDD">
      <w:pPr>
        <w:pStyle w:val="StandardWeb"/>
        <w:spacing w:before="0" w:beforeAutospacing="0" w:after="0" w:afterAutospacing="0"/>
        <w:jc w:val="both"/>
      </w:pPr>
      <w:r>
        <w:t>Na natječaj se mogu prijaviti osobe oba spola.</w:t>
      </w:r>
    </w:p>
    <w:p w:rsidR="00CD7DDD" w:rsidRDefault="00CD7DDD" w:rsidP="00CD7DDD">
      <w:pPr>
        <w:pStyle w:val="StandardWeb"/>
        <w:spacing w:before="0" w:beforeAutospacing="0" w:after="0" w:afterAutospacing="0"/>
        <w:jc w:val="both"/>
      </w:pPr>
    </w:p>
    <w:p w:rsidR="00CD7DDD" w:rsidRDefault="00CD7DDD" w:rsidP="00CD7DDD">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68/18,98/19 i 64/20</w:t>
      </w:r>
      <w:r w:rsidR="00647123">
        <w:t>.</w:t>
      </w:r>
      <w:r>
        <w:t xml:space="preserve">)  i Pravilnikom o odgovarajućoj vrsti obrazovanja učitelja i stručnih suradnika u osnovnoj školi („Narodne </w:t>
      </w:r>
      <w:proofErr w:type="spellStart"/>
      <w:r>
        <w:t>novine“</w:t>
      </w:r>
      <w:bookmarkStart w:id="0" w:name="_GoBack"/>
      <w:bookmarkEnd w:id="0"/>
      <w:r w:rsidR="00647123">
        <w:t>broj</w:t>
      </w:r>
      <w:proofErr w:type="spellEnd"/>
      <w:r w:rsidR="00647123">
        <w:t xml:space="preserve"> 6/19.).</w:t>
      </w:r>
    </w:p>
    <w:p w:rsidR="00CD7DDD" w:rsidRDefault="00CD7DDD" w:rsidP="00CD7DDD">
      <w:pPr>
        <w:pStyle w:val="StandardWeb"/>
        <w:spacing w:before="0" w:beforeAutospacing="0" w:after="0" w:afterAutospacing="0"/>
        <w:jc w:val="both"/>
      </w:pPr>
    </w:p>
    <w:p w:rsidR="00CD7DDD" w:rsidRDefault="00CD7DDD" w:rsidP="00CD7DDD">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CD7DDD" w:rsidRDefault="00CD7DDD" w:rsidP="00CD7DDD">
      <w:pPr>
        <w:pStyle w:val="StandardWeb"/>
        <w:spacing w:before="0" w:beforeAutospacing="0" w:after="0" w:afterAutospacing="0"/>
        <w:jc w:val="both"/>
      </w:pPr>
      <w:r>
        <w:t>- životopis</w:t>
      </w:r>
    </w:p>
    <w:p w:rsidR="00CD7DDD" w:rsidRDefault="00647123" w:rsidP="00CD7DDD">
      <w:pPr>
        <w:pStyle w:val="StandardWeb"/>
        <w:spacing w:before="0" w:beforeAutospacing="0" w:after="0" w:afterAutospacing="0"/>
        <w:ind w:left="142" w:hanging="142"/>
        <w:jc w:val="both"/>
      </w:pPr>
      <w:r>
        <w:t>- diplomu odnosno dokaz o odgovarajućoj vrsti i stupnju obrazovanja,</w:t>
      </w:r>
    </w:p>
    <w:p w:rsidR="00CD7DDD" w:rsidRDefault="00647123" w:rsidP="00CD7DDD">
      <w:pPr>
        <w:pStyle w:val="StandardWeb"/>
        <w:spacing w:before="0" w:beforeAutospacing="0" w:after="0" w:afterAutospacing="0"/>
        <w:jc w:val="both"/>
      </w:pPr>
      <w:r>
        <w:t>- dokaz o državljanstvu,</w:t>
      </w:r>
    </w:p>
    <w:p w:rsidR="00CD7DDD" w:rsidRDefault="00647123" w:rsidP="00CD7DDD">
      <w:pPr>
        <w:pStyle w:val="StandardWeb"/>
        <w:spacing w:before="0" w:beforeAutospacing="0" w:after="0" w:afterAutospacing="0"/>
        <w:jc w:val="both"/>
      </w:pPr>
      <w:r>
        <w:t>- rodni list,</w:t>
      </w:r>
    </w:p>
    <w:p w:rsidR="00CD7DDD" w:rsidRDefault="00CD7DDD" w:rsidP="00CD7DDD">
      <w:pPr>
        <w:pStyle w:val="StandardWeb"/>
        <w:spacing w:before="0" w:beforeAutospacing="0" w:after="0" w:afterAutospacing="0"/>
        <w:jc w:val="both"/>
      </w:pPr>
      <w:r>
        <w:t xml:space="preserve">- </w:t>
      </w:r>
      <w:r w:rsidRPr="00EF2C21">
        <w:rPr>
          <w:rFonts w:eastAsiaTheme="minorHAnsi"/>
        </w:rPr>
        <w:t>elektronički zapis o radno pravnom statusu</w:t>
      </w:r>
      <w:r w:rsidR="00647123">
        <w:rPr>
          <w:rFonts w:eastAsiaTheme="minorHAnsi"/>
        </w:rPr>
        <w:t>,</w:t>
      </w:r>
    </w:p>
    <w:p w:rsidR="00647123" w:rsidRDefault="00647123" w:rsidP="00B013F8">
      <w:pPr>
        <w:spacing w:after="0"/>
        <w:rPr>
          <w:rFonts w:ascii="Times New Roman" w:eastAsiaTheme="minorHAnsi" w:hAnsi="Times New Roman"/>
          <w:sz w:val="24"/>
          <w:szCs w:val="24"/>
        </w:rPr>
      </w:pPr>
      <w:r>
        <w:t>-</w:t>
      </w:r>
      <w:r w:rsidRPr="00647123">
        <w:rPr>
          <w:rFonts w:ascii="Arial" w:eastAsiaTheme="minorHAnsi" w:hAnsi="Arial" w:cs="Arial"/>
        </w:rPr>
        <w:t xml:space="preserve"> </w:t>
      </w:r>
      <w:r w:rsidRPr="00647123">
        <w:rPr>
          <w:rFonts w:ascii="Times New Roman" w:eastAsiaTheme="minorHAnsi" w:hAnsi="Times New Roman"/>
          <w:sz w:val="24"/>
          <w:szCs w:val="24"/>
        </w:rPr>
        <w:t xml:space="preserve">uvjerenje da se protiv kandidata ne vodi kazneni postupak glede zapreka za zasnivanje </w:t>
      </w:r>
      <w:r w:rsidR="00B013F8">
        <w:rPr>
          <w:rFonts w:ascii="Times New Roman" w:eastAsiaTheme="minorHAnsi" w:hAnsi="Times New Roman"/>
          <w:sz w:val="24"/>
          <w:szCs w:val="24"/>
        </w:rPr>
        <w:t xml:space="preserve">   </w:t>
      </w:r>
      <w:r w:rsidRPr="00647123">
        <w:rPr>
          <w:rFonts w:ascii="Times New Roman" w:eastAsiaTheme="minorHAnsi" w:hAnsi="Times New Roman"/>
          <w:sz w:val="24"/>
          <w:szCs w:val="24"/>
        </w:rPr>
        <w:t>radnog odnosa iz članka 106. Zakona (ne starije od 6 mjeseci)</w:t>
      </w:r>
      <w:r>
        <w:rPr>
          <w:rFonts w:ascii="Times New Roman" w:eastAsiaTheme="minorHAnsi" w:hAnsi="Times New Roman"/>
          <w:sz w:val="24"/>
          <w:szCs w:val="24"/>
        </w:rPr>
        <w:t xml:space="preserve">. </w:t>
      </w:r>
    </w:p>
    <w:p w:rsidR="00B013F8" w:rsidRPr="00647123" w:rsidRDefault="00B013F8" w:rsidP="00B013F8">
      <w:pPr>
        <w:spacing w:after="0"/>
        <w:rPr>
          <w:rFonts w:ascii="Times New Roman" w:eastAsiaTheme="minorHAnsi" w:hAnsi="Times New Roman"/>
          <w:sz w:val="24"/>
          <w:szCs w:val="24"/>
        </w:rPr>
      </w:pPr>
    </w:p>
    <w:p w:rsidR="00CD7DDD" w:rsidRPr="00542BC1" w:rsidRDefault="00CD7DDD" w:rsidP="00CD7DDD">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CD7DDD" w:rsidRPr="00542BC1" w:rsidRDefault="00CD7DDD" w:rsidP="00CD7DDD">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CD7DDD" w:rsidRPr="00542BC1" w:rsidRDefault="00CD7DDD" w:rsidP="00CD7DDD">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CD7DDD" w:rsidRPr="007114BF" w:rsidRDefault="00ED44D7" w:rsidP="00CD7DDD">
      <w:pPr>
        <w:spacing w:after="0"/>
        <w:ind w:firstLine="708"/>
        <w:jc w:val="both"/>
        <w:rPr>
          <w:rFonts w:ascii="Times New Roman" w:hAnsi="Times New Roman"/>
          <w:sz w:val="24"/>
          <w:szCs w:val="24"/>
        </w:rPr>
      </w:pPr>
      <w:hyperlink r:id="rId5" w:history="1">
        <w:r w:rsidR="00CD7DDD"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CD7DDD" w:rsidRDefault="00CD7DDD" w:rsidP="00CD7DDD">
      <w:pPr>
        <w:pStyle w:val="StandardWeb"/>
        <w:spacing w:before="0" w:beforeAutospacing="0" w:after="0" w:afterAutospacing="0"/>
        <w:jc w:val="both"/>
      </w:pPr>
    </w:p>
    <w:p w:rsidR="00CD7DDD" w:rsidRDefault="00CD7DDD" w:rsidP="00CD7DDD">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w:t>
      </w:r>
      <w:r w:rsidRPr="00647123">
        <w:rPr>
          <w:rFonts w:ascii="Times New Roman" w:hAnsi="Times New Roman"/>
          <w:b/>
          <w:sz w:val="24"/>
          <w:szCs w:val="24"/>
        </w:rPr>
        <w:t>za natječaj</w:t>
      </w:r>
      <w:r w:rsidR="00647123" w:rsidRPr="00647123">
        <w:rPr>
          <w:rFonts w:ascii="Times New Roman" w:hAnsi="Times New Roman"/>
          <w:b/>
          <w:sz w:val="24"/>
          <w:szCs w:val="24"/>
        </w:rPr>
        <w:t xml:space="preserve"> </w:t>
      </w:r>
      <w:r w:rsidR="00120C03">
        <w:rPr>
          <w:rFonts w:ascii="Times New Roman" w:hAnsi="Times New Roman"/>
          <w:b/>
          <w:sz w:val="24"/>
          <w:szCs w:val="24"/>
        </w:rPr>
        <w:t xml:space="preserve">za radno mjesto </w:t>
      </w:r>
      <w:r w:rsidR="00647123" w:rsidRPr="00647123">
        <w:rPr>
          <w:rFonts w:ascii="Times New Roman" w:hAnsi="Times New Roman"/>
          <w:b/>
          <w:sz w:val="24"/>
          <w:szCs w:val="24"/>
        </w:rPr>
        <w:t>učitelj/</w:t>
      </w:r>
      <w:proofErr w:type="spellStart"/>
      <w:r w:rsidR="00647123" w:rsidRPr="00647123">
        <w:rPr>
          <w:rFonts w:ascii="Times New Roman" w:hAnsi="Times New Roman"/>
          <w:b/>
          <w:sz w:val="24"/>
          <w:szCs w:val="24"/>
        </w:rPr>
        <w:t>ica</w:t>
      </w:r>
      <w:proofErr w:type="spellEnd"/>
      <w:r w:rsidR="00647123" w:rsidRPr="00647123">
        <w:rPr>
          <w:rFonts w:ascii="Times New Roman" w:hAnsi="Times New Roman"/>
          <w:b/>
          <w:sz w:val="24"/>
          <w:szCs w:val="24"/>
        </w:rPr>
        <w:t xml:space="preserve"> povijesti</w:t>
      </w:r>
      <w:r>
        <w:rPr>
          <w:rFonts w:ascii="Times New Roman" w:hAnsi="Times New Roman"/>
          <w:sz w:val="24"/>
          <w:szCs w:val="24"/>
        </w:rPr>
        <w:t>".</w:t>
      </w:r>
    </w:p>
    <w:p w:rsidR="00CD7DDD" w:rsidRPr="004025E5" w:rsidRDefault="00CD7DDD" w:rsidP="00CD7DDD">
      <w:pPr>
        <w:spacing w:line="240" w:lineRule="auto"/>
        <w:rPr>
          <w:rFonts w:ascii="Times New Roman" w:hAnsi="Times New Roman"/>
          <w:b/>
          <w:color w:val="FF0000"/>
          <w:sz w:val="24"/>
          <w:szCs w:val="24"/>
        </w:rPr>
      </w:pPr>
      <w:r>
        <w:rPr>
          <w:rFonts w:ascii="Times New Roman" w:hAnsi="Times New Roman"/>
          <w:sz w:val="24"/>
          <w:szCs w:val="24"/>
        </w:rPr>
        <w:t>Rok za prijavu kandidata je 8 (osam) dana od dana objave natječaja</w:t>
      </w:r>
      <w:r w:rsidR="00647123">
        <w:rPr>
          <w:rFonts w:ascii="Times New Roman" w:hAnsi="Times New Roman"/>
          <w:sz w:val="24"/>
          <w:szCs w:val="24"/>
        </w:rPr>
        <w:t>.</w:t>
      </w:r>
    </w:p>
    <w:p w:rsidR="00CD7DDD" w:rsidRPr="007114BF" w:rsidRDefault="00CD7DDD" w:rsidP="00CD7DDD">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CD7DDD" w:rsidRDefault="00CD7DDD" w:rsidP="00CD7DDD">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CD7DDD" w:rsidRPr="00542BC1" w:rsidRDefault="00CD7DDD" w:rsidP="00CD7DDD">
      <w:pPr>
        <w:spacing w:after="0"/>
        <w:jc w:val="both"/>
        <w:rPr>
          <w:rFonts w:ascii="Times New Roman" w:hAnsi="Times New Roman"/>
          <w:sz w:val="24"/>
          <w:szCs w:val="24"/>
        </w:rPr>
      </w:pPr>
    </w:p>
    <w:p w:rsidR="00CD7DDD" w:rsidRDefault="00CD7DDD" w:rsidP="00CD7DDD">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B013F8" w:rsidRDefault="00B013F8" w:rsidP="00CD7DDD">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Kandidati koji su pravodobno dostavili potpunu prijavu te ispunjavaju uvjete natječaja dužni su pristupiti razgovoru (intervju) pred Povjerenstvom, prema odredbama Pravilnika o načinu i postupku zapošljavanja u Osnovnoj školi „Vazmoslav Gržalja“. </w:t>
      </w:r>
    </w:p>
    <w:p w:rsidR="00CD7DDD" w:rsidRDefault="00CD7DDD" w:rsidP="00CD7DDD">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120C03" w:rsidRPr="00542BC1" w:rsidRDefault="00120C03" w:rsidP="00CD7DDD">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Kandidati prijavom na natječaj daju privolu Osnovnoj školi „Vazmoslav Gržalja“ za obradu osobnih podataka </w:t>
      </w:r>
      <w:r w:rsidR="00B013F8">
        <w:rPr>
          <w:rFonts w:ascii="Times New Roman" w:eastAsiaTheme="minorHAnsi" w:hAnsi="Times New Roman"/>
          <w:sz w:val="24"/>
          <w:szCs w:val="24"/>
        </w:rPr>
        <w:t xml:space="preserve">navedenim u svim dostavljenim prilozima odnosno ispravama za potrebe provedbe natječaja. </w:t>
      </w:r>
    </w:p>
    <w:p w:rsidR="00CD7DDD" w:rsidRDefault="00CD7DDD" w:rsidP="00CD7DDD">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CD7DDD" w:rsidRPr="00542BC1" w:rsidRDefault="00CD7DDD" w:rsidP="00CD7DDD">
      <w:pPr>
        <w:jc w:val="both"/>
        <w:rPr>
          <w:rFonts w:ascii="Times New Roman" w:hAnsi="Times New Roman"/>
          <w:sz w:val="24"/>
          <w:szCs w:val="24"/>
        </w:rPr>
      </w:pPr>
    </w:p>
    <w:p w:rsidR="00CD7DDD" w:rsidRPr="0001792B" w:rsidRDefault="00CD7DDD" w:rsidP="00CD7DDD">
      <w:pPr>
        <w:spacing w:after="0" w:line="240" w:lineRule="auto"/>
        <w:rPr>
          <w:rFonts w:ascii="Times New Roman" w:eastAsia="Times New Roman" w:hAnsi="Times New Roman"/>
          <w:sz w:val="24"/>
          <w:szCs w:val="24"/>
        </w:rPr>
      </w:pPr>
      <w:r w:rsidRPr="00542BC1">
        <w:rPr>
          <w:rFonts w:ascii="Times New Roman" w:hAnsi="Times New Roman"/>
          <w:sz w:val="24"/>
          <w:szCs w:val="24"/>
        </w:rPr>
        <w:t xml:space="preserve">KLASA: </w:t>
      </w:r>
      <w:r w:rsidRPr="0001792B">
        <w:rPr>
          <w:rFonts w:ascii="Times New Roman" w:eastAsia="Times New Roman" w:hAnsi="Times New Roman"/>
          <w:sz w:val="24"/>
          <w:szCs w:val="24"/>
        </w:rPr>
        <w:t>110-04/20-01/</w:t>
      </w:r>
      <w:r w:rsidR="0001792B" w:rsidRPr="0001792B">
        <w:rPr>
          <w:rFonts w:ascii="Times New Roman" w:eastAsia="Times New Roman" w:hAnsi="Times New Roman"/>
          <w:sz w:val="24"/>
          <w:szCs w:val="24"/>
        </w:rPr>
        <w:t>32</w:t>
      </w:r>
    </w:p>
    <w:p w:rsidR="00CD7DDD" w:rsidRPr="0001792B" w:rsidRDefault="00CD7DDD" w:rsidP="00CD7DDD">
      <w:pPr>
        <w:spacing w:after="0" w:line="240" w:lineRule="auto"/>
        <w:rPr>
          <w:rFonts w:ascii="Times New Roman" w:hAnsi="Times New Roman"/>
          <w:sz w:val="24"/>
          <w:szCs w:val="24"/>
        </w:rPr>
      </w:pPr>
      <w:r w:rsidRPr="0001792B">
        <w:rPr>
          <w:rFonts w:ascii="Times New Roman" w:eastAsia="Times New Roman" w:hAnsi="Times New Roman"/>
          <w:sz w:val="24"/>
          <w:szCs w:val="24"/>
        </w:rPr>
        <w:t>URBROJ: 2106-23-01-20-02</w:t>
      </w:r>
    </w:p>
    <w:p w:rsidR="00CD7DDD" w:rsidRDefault="00CD7DDD" w:rsidP="00CD7DD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 Buzetu, </w:t>
      </w:r>
      <w:r w:rsidR="00647123">
        <w:rPr>
          <w:rFonts w:ascii="Times New Roman" w:hAnsi="Times New Roman"/>
          <w:color w:val="000000" w:themeColor="text1"/>
          <w:sz w:val="24"/>
          <w:szCs w:val="24"/>
        </w:rPr>
        <w:t>19.studenog</w:t>
      </w:r>
      <w:r>
        <w:rPr>
          <w:rFonts w:ascii="Times New Roman" w:hAnsi="Times New Roman"/>
          <w:color w:val="000000" w:themeColor="text1"/>
          <w:sz w:val="24"/>
          <w:szCs w:val="24"/>
        </w:rPr>
        <w:t xml:space="preserve"> 2020. </w:t>
      </w:r>
    </w:p>
    <w:p w:rsidR="00CD7DDD" w:rsidRPr="008D1F25" w:rsidRDefault="00CD7DDD" w:rsidP="00CD7DD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42BC1">
        <w:rPr>
          <w:rFonts w:ascii="Times New Roman" w:hAnsi="Times New Roman"/>
          <w:sz w:val="24"/>
          <w:szCs w:val="24"/>
        </w:rPr>
        <w:t xml:space="preserve">Ravnateljica </w:t>
      </w:r>
    </w:p>
    <w:p w:rsidR="00CD7DDD" w:rsidRPr="00EB6CFB" w:rsidRDefault="00CD7DDD" w:rsidP="00CD7DDD">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r>
        <w:rPr>
          <w:rFonts w:ascii="Times New Roman" w:hAnsi="Times New Roman"/>
          <w:sz w:val="24"/>
          <w:szCs w:val="24"/>
        </w:rPr>
        <w:t>,prof</w:t>
      </w:r>
      <w:proofErr w:type="spellEnd"/>
      <w:r>
        <w:rPr>
          <w:rFonts w:ascii="Times New Roman" w:hAnsi="Times New Roman"/>
          <w:sz w:val="24"/>
          <w:szCs w:val="24"/>
        </w:rPr>
        <w:t>.</w:t>
      </w:r>
    </w:p>
    <w:p w:rsidR="00CD7DDD" w:rsidRDefault="00CD7DDD" w:rsidP="00CD7DDD"/>
    <w:p w:rsidR="00CD7DDD" w:rsidRDefault="00CD7DDD" w:rsidP="00CD7DDD"/>
    <w:p w:rsidR="00543517" w:rsidRDefault="00543517"/>
    <w:sectPr w:rsidR="00543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DD"/>
    <w:rsid w:val="0001792B"/>
    <w:rsid w:val="00120C03"/>
    <w:rsid w:val="00543517"/>
    <w:rsid w:val="00647123"/>
    <w:rsid w:val="00B013F8"/>
    <w:rsid w:val="00CD7DDD"/>
    <w:rsid w:val="00ED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1F9"/>
  <w15:chartTrackingRefBased/>
  <w15:docId w15:val="{19BF75F7-2242-420C-BC69-61B9D018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DD"/>
    <w:pPr>
      <w:spacing w:after="200" w:line="276" w:lineRule="auto"/>
    </w:pPr>
    <w:rPr>
      <w:rFonts w:ascii="Calibri" w:eastAsia="Calibri" w:hAnsi="Calibri" w:cs="Times New Roman"/>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D7DDD"/>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CD7DDD"/>
    <w:pPr>
      <w:ind w:left="720"/>
      <w:contextualSpacing/>
    </w:pPr>
  </w:style>
  <w:style w:type="character" w:styleId="Hiperveza">
    <w:name w:val="Hyperlink"/>
    <w:rsid w:val="00CD7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3542</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3</cp:revision>
  <dcterms:created xsi:type="dcterms:W3CDTF">2020-11-19T09:00:00Z</dcterms:created>
  <dcterms:modified xsi:type="dcterms:W3CDTF">2020-11-19T09:02:00Z</dcterms:modified>
</cp:coreProperties>
</file>