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B" w:rsidRDefault="00E125CA">
      <w:pPr>
        <w:rPr>
          <w:sz w:val="24"/>
          <w:szCs w:val="24"/>
        </w:rPr>
      </w:pPr>
      <w:r>
        <w:rPr>
          <w:sz w:val="24"/>
          <w:szCs w:val="24"/>
        </w:rPr>
        <w:t>Smjernice za ponavljanje cjeline Južna Europa</w:t>
      </w:r>
    </w:p>
    <w:p w:rsidR="00E125CA" w:rsidRDefault="00E125CA">
      <w:pPr>
        <w:rPr>
          <w:sz w:val="24"/>
          <w:szCs w:val="24"/>
        </w:rPr>
      </w:pP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Navesti sve države i autonomna područja koja se nalaze u sastavu Južne Europe i njihove glavne gradove.</w:t>
      </w:r>
    </w:p>
    <w:p w:rsidR="00E125CA" w:rsidRDefault="00E125CA" w:rsidP="005217B8">
      <w:pPr>
        <w:pStyle w:val="Odlomakpopis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Portugal, Gibraltar, Španjolska, Andora, Malta, Italija, Vatikan, San Marino, Albanija i Grčka.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Navesti reljefne i klimatske karakteristike europskog </w:t>
      </w:r>
      <w:proofErr w:type="spellStart"/>
      <w:r>
        <w:rPr>
          <w:sz w:val="24"/>
          <w:szCs w:val="24"/>
        </w:rPr>
        <w:t>sredozemlja</w:t>
      </w:r>
      <w:proofErr w:type="spellEnd"/>
      <w:r>
        <w:rPr>
          <w:sz w:val="24"/>
          <w:szCs w:val="24"/>
        </w:rPr>
        <w:t>, gospodarsku razvijenost / djelatnosti, emigraciju.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što je suhozid.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što je marikultura ( 108. str. u udžbeniku). 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Italija- geografska i regionalna obilježja (regije). Objasniti razlike.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Objasniti značenje i važnost doline rijeke Po i objasniti proces njenog neprestanog širenja.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Objasniti nejednolik gospodarski razvoj Italije; razlike između sjevera i juga.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koji gradovi čine gospodarski trokut Italije.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Koji su važniji gradovi i koja je najvažnija luka (Genova).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Navesti vulkane na području Italije (Etna, </w:t>
      </w:r>
      <w:proofErr w:type="spellStart"/>
      <w:r>
        <w:rPr>
          <w:sz w:val="24"/>
          <w:szCs w:val="24"/>
        </w:rPr>
        <w:t>Stromboli</w:t>
      </w:r>
      <w:proofErr w:type="spellEnd"/>
      <w:r>
        <w:rPr>
          <w:sz w:val="24"/>
          <w:szCs w:val="24"/>
        </w:rPr>
        <w:t xml:space="preserve"> i Vezuv).</w:t>
      </w:r>
    </w:p>
    <w:p w:rsidR="00E125CA" w:rsidRDefault="00E125CA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Navesti razvijene gospodarske djelatnosti i prepoznatljive proizvoda (vino, tjestenina, automobili, odjeća i obuća….)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Navesti neke turističke atrakcije Italije.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koje su se države smjestile na </w:t>
      </w:r>
      <w:proofErr w:type="spellStart"/>
      <w:r>
        <w:rPr>
          <w:sz w:val="24"/>
          <w:szCs w:val="24"/>
        </w:rPr>
        <w:t>pirenejskom</w:t>
      </w:r>
      <w:proofErr w:type="spellEnd"/>
      <w:r>
        <w:rPr>
          <w:sz w:val="24"/>
          <w:szCs w:val="24"/>
        </w:rPr>
        <w:t xml:space="preserve"> poluotoku (Španjolska, Portugal i Andora).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Objasniti gospodarsku važnost, nejednoliku naseljenost, klimu i važnija gradska područja Španjolske i Portugala.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da Španjolska ima na teritoriju Afrike dva gradska područja.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koje su otočne skupine u sastavu Španjolske / Portugala. (Španjolska- Baleari i </w:t>
      </w:r>
      <w:bookmarkStart w:id="0" w:name="_GoBack"/>
      <w:bookmarkEnd w:id="0"/>
      <w:r>
        <w:rPr>
          <w:sz w:val="24"/>
          <w:szCs w:val="24"/>
        </w:rPr>
        <w:t>Kanari; Portugal – Madeira i Azori).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da je Španjolska jedna od najvećih turističkih zemalja svijeta, a Portugal je najveći svjetski proizvođač pluta.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što je makija.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da je Španjolska po političkom uređenju kraljevina.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da je Gibraltar nekadašnja britanska kolonija velike strateške važnosti, da se razvio podno </w:t>
      </w:r>
      <w:proofErr w:type="spellStart"/>
      <w:r>
        <w:rPr>
          <w:sz w:val="24"/>
          <w:szCs w:val="24"/>
        </w:rPr>
        <w:t>Tarikovog</w:t>
      </w:r>
      <w:proofErr w:type="spellEnd"/>
      <w:r>
        <w:rPr>
          <w:sz w:val="24"/>
          <w:szCs w:val="24"/>
        </w:rPr>
        <w:t xml:space="preserve"> brda.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Objasniti pojam </w:t>
      </w:r>
      <w:r w:rsidRPr="00152BBB">
        <w:rPr>
          <w:b/>
          <w:i/>
          <w:sz w:val="24"/>
          <w:szCs w:val="24"/>
        </w:rPr>
        <w:t>masovni turizam</w:t>
      </w:r>
      <w:r>
        <w:rPr>
          <w:sz w:val="24"/>
          <w:szCs w:val="24"/>
        </w:rPr>
        <w:t>. (ključni pojmovi, 120. str.)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Navesti gospodarsku važnost, glavne gospodarske djelatnosti i važnije gradove Grčke.</w:t>
      </w:r>
    </w:p>
    <w:p w:rsidR="00152BBB" w:rsidRDefault="00152BBB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Istaknuti dva važna lučka središta- Solun i Pirej.</w:t>
      </w:r>
    </w:p>
    <w:p w:rsidR="00152BBB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Objasniti turističku privlačnost Grčke i prometno značenje </w:t>
      </w:r>
      <w:proofErr w:type="spellStart"/>
      <w:r>
        <w:rPr>
          <w:sz w:val="24"/>
          <w:szCs w:val="24"/>
        </w:rPr>
        <w:t>korintskog</w:t>
      </w:r>
      <w:proofErr w:type="spellEnd"/>
      <w:r>
        <w:rPr>
          <w:sz w:val="24"/>
          <w:szCs w:val="24"/>
        </w:rPr>
        <w:t xml:space="preserve"> kanala.</w:t>
      </w:r>
    </w:p>
    <w:p w:rsidR="005217B8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gdje se nalazi Malta, od kojih se otoka sastoji, koji je glavni grad, istaknuti da je nekada bila britanska kolonija velike strateške i vojne važnosti.</w:t>
      </w:r>
    </w:p>
    <w:p w:rsidR="005217B8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Objasniti proces desalinizacije i zašto ga Malta provodi.</w:t>
      </w:r>
    </w:p>
    <w:p w:rsidR="005217B8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Objasniti gospodarsku nerazvijenost, reljef i klimu Albanije. Istaknuti važnija središta (Tirana- glavni grad i Drač- važna luka).</w:t>
      </w:r>
    </w:p>
    <w:p w:rsidR="005217B8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Objasniti važnost Vatikana, kakva je to država i gdje se nalazi.</w:t>
      </w:r>
    </w:p>
    <w:p w:rsidR="005217B8" w:rsidRPr="00E125CA" w:rsidRDefault="005217B8" w:rsidP="005217B8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 gdje se nalazi i koje su najvažnije gospodarske djelatnosti San Marina.</w:t>
      </w:r>
    </w:p>
    <w:sectPr w:rsidR="005217B8" w:rsidRPr="00E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7A0"/>
    <w:multiLevelType w:val="hybridMultilevel"/>
    <w:tmpl w:val="6BA06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CA"/>
    <w:rsid w:val="00152BBB"/>
    <w:rsid w:val="005217B8"/>
    <w:rsid w:val="006E572B"/>
    <w:rsid w:val="00E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004E"/>
  <w15:chartTrackingRefBased/>
  <w15:docId w15:val="{EB8923D7-E098-4004-9921-42DA31F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2018-03-24T18:07:00Z</dcterms:created>
  <dcterms:modified xsi:type="dcterms:W3CDTF">2018-03-24T18:33:00Z</dcterms:modified>
</cp:coreProperties>
</file>