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E56F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</w:t>
      </w:r>
      <w:r w:rsidR="005279BB">
        <w:rPr>
          <w:rFonts w:ascii="Times New Roman" w:hAnsi="Times New Roman"/>
          <w:sz w:val="24"/>
          <w:szCs w:val="24"/>
        </w:rPr>
        <w:t>(„</w:t>
      </w:r>
      <w:r>
        <w:rPr>
          <w:rFonts w:ascii="Times New Roman" w:hAnsi="Times New Roman"/>
          <w:sz w:val="24"/>
          <w:szCs w:val="24"/>
        </w:rPr>
        <w:t>Narodne</w:t>
      </w:r>
      <w:r w:rsidR="00921606">
        <w:rPr>
          <w:rFonts w:ascii="Times New Roman" w:hAnsi="Times New Roman"/>
          <w:sz w:val="24"/>
          <w:szCs w:val="24"/>
        </w:rPr>
        <w:t xml:space="preserve"> novine</w:t>
      </w:r>
      <w:r w:rsidR="005279BB">
        <w:rPr>
          <w:rFonts w:ascii="Times New Roman" w:hAnsi="Times New Roman"/>
          <w:sz w:val="24"/>
          <w:szCs w:val="24"/>
        </w:rPr>
        <w:t xml:space="preserve">“ </w:t>
      </w:r>
      <w:r w:rsidR="006D378F">
        <w:rPr>
          <w:rFonts w:ascii="Times New Roman" w:hAnsi="Times New Roman"/>
          <w:sz w:val="24"/>
          <w:szCs w:val="24"/>
        </w:rPr>
        <w:t>broj 87/08, 86/09, 105/10, 90/11, 05/12, 16/12, 86/12, 126/12, 94/13, 152/14</w:t>
      </w:r>
      <w:r w:rsidR="009712E6">
        <w:rPr>
          <w:rFonts w:ascii="Times New Roman" w:hAnsi="Times New Roman"/>
          <w:sz w:val="24"/>
          <w:szCs w:val="24"/>
        </w:rPr>
        <w:t>, 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014C8B">
        <w:t>SLOVENSKOG JEZIKA I KULTURE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2A4EAD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9712E6">
        <w:t>9</w:t>
      </w:r>
      <w:r w:rsidR="00EA38EE">
        <w:t xml:space="preserve"> sati</w:t>
      </w:r>
      <w:r>
        <w:t xml:space="preserve"> tjednog radnog vremena</w:t>
      </w:r>
      <w:r w:rsidR="00E7028C">
        <w:t>, do kraja nastavne 2016./2017. godine.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014C8B">
        <w:t>Matična škola Buzet.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E56F52" w:rsidRDefault="00340216" w:rsidP="00E56F52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5279BB">
        <w:t xml:space="preserve"> u osnovnoj i srednjoj školi („Narodne novine“</w:t>
      </w:r>
      <w:r w:rsidR="00A92589">
        <w:t xml:space="preserve"> broj 87/08, 86/09, 105/10, 90/11, 05/12, 16/12, 86/12, 126/12, 94/13, 152/14</w:t>
      </w:r>
      <w:r w:rsidR="009712E6">
        <w:t>,</w:t>
      </w:r>
      <w:r w:rsidR="009F4CEC">
        <w:t xml:space="preserve"> </w:t>
      </w:r>
      <w:r w:rsidR="009712E6">
        <w:t>7/17</w:t>
      </w:r>
      <w:r w:rsidR="00E56F52">
        <w:t>) i Pravilnika o stručnoj spremi i pedagoško psihološkom obrazovanju učitelja</w:t>
      </w:r>
      <w:r w:rsidR="005279BB">
        <w:t xml:space="preserve"> i stručnih suradnika („Narodne novine“</w:t>
      </w:r>
      <w:r w:rsidR="00E56F52">
        <w:t xml:space="preserve">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9712E6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9712E6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5279BB" w:rsidRPr="005279BB">
        <w:rPr>
          <w:rFonts w:ascii="Times New Roman" w:hAnsi="Times New Roman"/>
          <w:b/>
          <w:color w:val="000000" w:themeColor="text1"/>
          <w:sz w:val="24"/>
          <w:szCs w:val="24"/>
        </w:rPr>
        <w:t>27.3.2017</w:t>
      </w:r>
      <w:r w:rsidR="00EA38EE" w:rsidRPr="005279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 w:rsidR="005279BB" w:rsidRPr="005279BB">
        <w:rPr>
          <w:rFonts w:ascii="Times New Roman" w:hAnsi="Times New Roman"/>
          <w:b/>
          <w:color w:val="000000" w:themeColor="text1"/>
          <w:sz w:val="24"/>
          <w:szCs w:val="24"/>
        </w:rPr>
        <w:t>4.4.2017</w:t>
      </w:r>
      <w:r w:rsidR="00EA38EE" w:rsidRPr="005279B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56F52" w:rsidRPr="00E56F52" w:rsidRDefault="00E56F52" w:rsidP="00E56F5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E56F52" w:rsidRDefault="00A74BC5" w:rsidP="00E56F52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9712E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340216"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E56F52">
        <w:rPr>
          <w:rFonts w:ascii="Times New Roman" w:eastAsia="Times New Roman" w:hAnsi="Times New Roman"/>
          <w:sz w:val="24"/>
          <w:szCs w:val="24"/>
        </w:rPr>
        <w:t>4/17</w:t>
      </w:r>
      <w:r w:rsidR="002C2407">
        <w:rPr>
          <w:rFonts w:ascii="Times New Roman" w:eastAsia="Times New Roman" w:hAnsi="Times New Roman"/>
          <w:sz w:val="24"/>
          <w:szCs w:val="24"/>
        </w:rPr>
        <w:t>-01/</w:t>
      </w:r>
      <w:r w:rsidR="00E56F52">
        <w:rPr>
          <w:rFonts w:ascii="Times New Roman" w:eastAsia="Times New Roman" w:hAnsi="Times New Roman"/>
          <w:sz w:val="24"/>
          <w:szCs w:val="24"/>
        </w:rPr>
        <w:t>03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9712E6">
        <w:rPr>
          <w:rFonts w:ascii="Times New Roman" w:eastAsia="Times New Roman" w:hAnsi="Times New Roman"/>
          <w:sz w:val="24"/>
          <w:szCs w:val="24"/>
        </w:rPr>
        <w:t>RBROJ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56F52">
        <w:rPr>
          <w:rFonts w:ascii="Times New Roman" w:eastAsia="Times New Roman" w:hAnsi="Times New Roman"/>
          <w:sz w:val="24"/>
          <w:szCs w:val="24"/>
        </w:rPr>
        <w:t>2106-23-01-16-0</w:t>
      </w:r>
      <w:r w:rsidR="00E03AEA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bookmarkStart w:id="0" w:name="_GoBack"/>
      <w:bookmarkEnd w:id="0"/>
    </w:p>
    <w:p w:rsidR="00340216" w:rsidRPr="005279BB" w:rsidRDefault="009712E6" w:rsidP="00EA38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279BB">
        <w:rPr>
          <w:rFonts w:ascii="Times New Roman" w:hAnsi="Times New Roman"/>
          <w:color w:val="000000" w:themeColor="text1"/>
          <w:sz w:val="24"/>
          <w:szCs w:val="24"/>
        </w:rPr>
        <w:t>Buzet,</w:t>
      </w:r>
      <w:r w:rsidR="00561D71" w:rsidRPr="005279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9BB" w:rsidRPr="005279B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761F8" w:rsidRPr="005279BB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279BB" w:rsidRPr="005279BB">
        <w:rPr>
          <w:rFonts w:ascii="Times New Roman" w:hAnsi="Times New Roman"/>
          <w:color w:val="000000" w:themeColor="text1"/>
          <w:sz w:val="24"/>
          <w:szCs w:val="24"/>
        </w:rPr>
        <w:t>ožujka</w:t>
      </w:r>
      <w:r w:rsidR="003761F8" w:rsidRPr="005279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79BB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EA38EE" w:rsidRPr="005279BB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E56F52" w:rsidRDefault="006D378F" w:rsidP="00E56F5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9712E6">
        <w:rPr>
          <w:rFonts w:ascii="Times New Roman" w:hAnsi="Times New Roman"/>
          <w:sz w:val="24"/>
          <w:szCs w:val="24"/>
        </w:rPr>
        <w:t xml:space="preserve"> mentor</w:t>
      </w:r>
    </w:p>
    <w:sectPr w:rsidR="00D87F63" w:rsidRPr="00E5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A4EAD"/>
    <w:rsid w:val="002C0A39"/>
    <w:rsid w:val="002C2407"/>
    <w:rsid w:val="00340216"/>
    <w:rsid w:val="003761F8"/>
    <w:rsid w:val="004D4726"/>
    <w:rsid w:val="005279BB"/>
    <w:rsid w:val="00561D71"/>
    <w:rsid w:val="0063713D"/>
    <w:rsid w:val="006D378F"/>
    <w:rsid w:val="00771819"/>
    <w:rsid w:val="007D0DE9"/>
    <w:rsid w:val="00814E45"/>
    <w:rsid w:val="00884C87"/>
    <w:rsid w:val="00886230"/>
    <w:rsid w:val="00921606"/>
    <w:rsid w:val="009712E6"/>
    <w:rsid w:val="00981936"/>
    <w:rsid w:val="009F4CEC"/>
    <w:rsid w:val="00A74BC5"/>
    <w:rsid w:val="00A92589"/>
    <w:rsid w:val="00AC774C"/>
    <w:rsid w:val="00C7007F"/>
    <w:rsid w:val="00D87F63"/>
    <w:rsid w:val="00DA25DE"/>
    <w:rsid w:val="00DA672D"/>
    <w:rsid w:val="00E03AEA"/>
    <w:rsid w:val="00E56F52"/>
    <w:rsid w:val="00E7028C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0A7"/>
  <w15:docId w15:val="{D3D80B20-D120-4359-A7BB-6834C1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7</cp:revision>
  <cp:lastPrinted>2014-11-12T12:31:00Z</cp:lastPrinted>
  <dcterms:created xsi:type="dcterms:W3CDTF">2017-03-22T12:22:00Z</dcterms:created>
  <dcterms:modified xsi:type="dcterms:W3CDTF">2017-03-27T06:41:00Z</dcterms:modified>
</cp:coreProperties>
</file>